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154BB" w14:textId="45CBDEDE" w:rsidR="00BD592A" w:rsidRPr="00BD592A" w:rsidRDefault="00BD592A" w:rsidP="008453F8">
      <w:pPr>
        <w:rPr>
          <w:b/>
          <w:i/>
          <w:color w:val="538135" w:themeColor="accent6" w:themeShade="BF"/>
        </w:rPr>
      </w:pPr>
      <w:r w:rsidRPr="00BD592A">
        <w:rPr>
          <w:i/>
          <w:color w:val="538135" w:themeColor="accent6" w:themeShade="BF"/>
        </w:rPr>
        <w:t>Taak 1, 1.2 de docent zicht is van zijn eigen beperkingen, werkt planmatig aan zijn eigen vakinhoudelijke ontwikkeling in relatie tot het beroepenveld en in afstemming tot het team</w:t>
      </w:r>
      <w:r w:rsidRPr="00BD592A">
        <w:rPr>
          <w:i/>
          <w:color w:val="538135" w:themeColor="accent6" w:themeShade="BF"/>
        </w:rPr>
        <w:br/>
        <w:t>Taak 1, 1.4 de docent werkt samen met andere docenten in opleiding</w:t>
      </w:r>
      <w:r w:rsidRPr="00BD592A">
        <w:rPr>
          <w:i/>
          <w:color w:val="538135" w:themeColor="accent6" w:themeShade="BF"/>
        </w:rPr>
        <w:t>.</w:t>
      </w:r>
    </w:p>
    <w:p w14:paraId="3931BF18" w14:textId="77777777" w:rsidR="00BD592A" w:rsidRDefault="00BD592A" w:rsidP="008453F8">
      <w:pPr>
        <w:rPr>
          <w:b/>
        </w:rPr>
      </w:pPr>
    </w:p>
    <w:p w14:paraId="3C5903D1" w14:textId="36767989" w:rsidR="00E41EBB" w:rsidRDefault="00E41EBB" w:rsidP="008453F8">
      <w:pPr>
        <w:rPr>
          <w:b/>
        </w:rPr>
      </w:pPr>
      <w:r>
        <w:rPr>
          <w:b/>
        </w:rPr>
        <w:t xml:space="preserve">Werk 2 ervaringen uit in My </w:t>
      </w:r>
      <w:proofErr w:type="spellStart"/>
      <w:r>
        <w:rPr>
          <w:b/>
        </w:rPr>
        <w:t>I</w:t>
      </w:r>
      <w:bookmarkStart w:id="0" w:name="_GoBack"/>
      <w:bookmarkEnd w:id="0"/>
      <w:r>
        <w:rPr>
          <w:b/>
        </w:rPr>
        <w:t>nsight</w:t>
      </w:r>
      <w:proofErr w:type="spellEnd"/>
      <w:r>
        <w:rPr>
          <w:b/>
        </w:rPr>
        <w:t xml:space="preserve"> Out en bespreek deze met je </w:t>
      </w:r>
      <w:proofErr w:type="spellStart"/>
      <w:r>
        <w:rPr>
          <w:b/>
        </w:rPr>
        <w:t>leergroepleden</w:t>
      </w:r>
      <w:proofErr w:type="spellEnd"/>
      <w:r>
        <w:rPr>
          <w:b/>
        </w:rPr>
        <w:t xml:space="preserve">. </w:t>
      </w:r>
    </w:p>
    <w:p w14:paraId="520A852D" w14:textId="3AEC8D1D" w:rsidR="0013096A" w:rsidRDefault="00BE1A83" w:rsidP="008453F8">
      <w:r>
        <w:t xml:space="preserve">In deze periode heb ik 2 My </w:t>
      </w:r>
      <w:proofErr w:type="spellStart"/>
      <w:r>
        <w:t>Insight</w:t>
      </w:r>
      <w:proofErr w:type="spellEnd"/>
      <w:r>
        <w:t xml:space="preserve"> Out gedaan en deze ervaringen heb ik bijgevoegd in de pagina. Samen met mijn collega Mark heb ik 1 ervaring besproken en heeft hij de coachende rol aangenomen. </w:t>
      </w:r>
      <w:r w:rsidR="0013096A">
        <w:t xml:space="preserve">Hij heeft in het kort mijn situatie geschetst om te kijken of dat klopt. </w:t>
      </w:r>
      <w:r w:rsidR="003F5EDE">
        <w:t xml:space="preserve">Een situatie waarin de studenten apart zijn genomen in een aparte ruimte waarbij er een onveilige situatie ontstond. De studenten waren boos en schreeuwde tegen elkaar. Ik zat samen met mijn collega Ted in dit gesprek. </w:t>
      </w:r>
      <w:r w:rsidR="00E41EBB">
        <w:t xml:space="preserve">Er was geen fysiek geweld. </w:t>
      </w:r>
    </w:p>
    <w:p w14:paraId="33F5ACF6" w14:textId="620A82BF" w:rsidR="003F5EDE" w:rsidRDefault="003F5EDE" w:rsidP="008453F8">
      <w:r>
        <w:t xml:space="preserve">Mark heeft doorgevraagd op de situatie en heeft naar aanleiding van de </w:t>
      </w:r>
      <w:r w:rsidR="00E41EBB">
        <w:t xml:space="preserve">uitkomst van mijn MIO gekeken naar mijn uitdaging en mijn kwaliteit. </w:t>
      </w:r>
    </w:p>
    <w:p w14:paraId="6B245B67" w14:textId="2A0C4AFB" w:rsidR="00E41EBB" w:rsidRDefault="00E41EBB" w:rsidP="008453F8">
      <w:r>
        <w:t>Hij heeft gevraagd wat ik anders had willen doen?</w:t>
      </w:r>
      <w:r>
        <w:br/>
        <w:t xml:space="preserve">Als ik terugkijk op deze situatie had ik anders willen doen, meer van mijzelf willen laten horen. Ik zat in de afwachtende houding en liet de studenten uitrazen. Naast mij zat collega Ted die het voortouw nam waardoor ik niet veel in actie ben gekomen, mijn rustmoment en ook mijn kwaliteit. Naast dat rust mijn kwaliteit is, is dat ook een valkuil waardoor ik in de uitdaging ervoor wil gaan. </w:t>
      </w:r>
    </w:p>
    <w:p w14:paraId="308B69E7" w14:textId="1B0378D4" w:rsidR="00E41EBB" w:rsidRDefault="00E41EBB" w:rsidP="008453F8">
      <w:r>
        <w:t xml:space="preserve">Ik ben teleurgesteld in de situatie op mijzelf en had meer willen en kunnen doen vind ik achteraf. Daarnaast heb ik wel mijn eigen grens aangegeven en ben ik rustig gebleven in de vervelende situatie. Daar ben ik trots op. Ik neem deze ervaring mee voor mijn eigen ontwikkeling en bewustwording voor het aangeven van mijn eigen grenzen. </w:t>
      </w:r>
    </w:p>
    <w:p w14:paraId="6F3F2BB0" w14:textId="57517D6B" w:rsidR="00257396" w:rsidRDefault="00257396" w:rsidP="008453F8">
      <w:r>
        <w:t xml:space="preserve">Mijn ervaring heb ik vervolgens opgezocht in de literatuur zodat ik mij bewust word van mijn eigen handelen/beperkingen en hoe om te gaan met mijn emoties. </w:t>
      </w:r>
    </w:p>
    <w:p w14:paraId="7A248109" w14:textId="4950BD06" w:rsidR="0045407B" w:rsidRPr="008453F8" w:rsidRDefault="00E1505B" w:rsidP="008453F8">
      <w:r>
        <w:t>Taak 1, 1.2 de docent zicht is van zijn eigen beperkingen, werkt planmatig aan zijn eigen vakinhoudelijke ontwikkeling in relatie tot het beroepenveld en in afstemming tot het team</w:t>
      </w:r>
      <w:r>
        <w:br/>
        <w:t xml:space="preserve">8.3.2 Gesprekken met collega’s, </w:t>
      </w:r>
      <w:sdt>
        <w:sdtPr>
          <w:id w:val="-871459046"/>
          <w:citation/>
        </w:sdtPr>
        <w:sdtEndPr/>
        <w:sdtContent>
          <w:r w:rsidR="00257396">
            <w:fldChar w:fldCharType="begin"/>
          </w:r>
          <w:r w:rsidR="00257396">
            <w:instrText xml:space="preserve"> CITATION Kra17 \l 1043 </w:instrText>
          </w:r>
          <w:r w:rsidR="00257396">
            <w:fldChar w:fldCharType="separate"/>
          </w:r>
          <w:r w:rsidR="00257396">
            <w:rPr>
              <w:noProof/>
            </w:rPr>
            <w:t>(Kralingen &amp; Geerts, 2017)</w:t>
          </w:r>
          <w:r w:rsidR="00257396">
            <w:fldChar w:fldCharType="end"/>
          </w:r>
        </w:sdtContent>
      </w:sdt>
      <w:r>
        <w:br/>
        <w:t xml:space="preserve">Taak 1, 1.4 de docent werkt samen met andere docenten in opleiding </w:t>
      </w:r>
      <w:r w:rsidR="00257396">
        <w:br/>
        <w:t xml:space="preserve">2.5 Invloed op je emoties, Veerkracht in je werk </w:t>
      </w:r>
      <w:sdt>
        <w:sdtPr>
          <w:id w:val="1825860601"/>
          <w:citation/>
        </w:sdtPr>
        <w:sdtEndPr/>
        <w:sdtContent>
          <w:r w:rsidR="00257396">
            <w:fldChar w:fldCharType="begin"/>
          </w:r>
          <w:r w:rsidR="00257396">
            <w:instrText xml:space="preserve"> CITATION Coa \l 1043 </w:instrText>
          </w:r>
          <w:r w:rsidR="00257396">
            <w:fldChar w:fldCharType="separate"/>
          </w:r>
          <w:r w:rsidR="00257396">
            <w:rPr>
              <w:noProof/>
            </w:rPr>
            <w:t>(NHL/ECNO)</w:t>
          </w:r>
          <w:r w:rsidR="00257396">
            <w:fldChar w:fldCharType="end"/>
          </w:r>
        </w:sdtContent>
      </w:sdt>
      <w:r w:rsidR="00257396">
        <w:t xml:space="preserve"> </w:t>
      </w:r>
      <w:r w:rsidR="008453F8">
        <w:rPr>
          <w:b/>
        </w:rPr>
        <w:br/>
      </w:r>
    </w:p>
    <w:sectPr w:rsidR="0045407B" w:rsidRPr="00845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F8"/>
    <w:rsid w:val="0013096A"/>
    <w:rsid w:val="00257396"/>
    <w:rsid w:val="003F5EDE"/>
    <w:rsid w:val="0045407B"/>
    <w:rsid w:val="00586C57"/>
    <w:rsid w:val="005B3B34"/>
    <w:rsid w:val="008453F8"/>
    <w:rsid w:val="008E672C"/>
    <w:rsid w:val="00BD592A"/>
    <w:rsid w:val="00BE1A83"/>
    <w:rsid w:val="00BF05DD"/>
    <w:rsid w:val="00E12BEA"/>
    <w:rsid w:val="00E1505B"/>
    <w:rsid w:val="00E41EBB"/>
    <w:rsid w:val="00FA2E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FE70"/>
  <w15:chartTrackingRefBased/>
  <w15:docId w15:val="{EF169AAD-446A-43BB-A979-F7A48936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63365">
      <w:bodyDiv w:val="1"/>
      <w:marLeft w:val="0"/>
      <w:marRight w:val="0"/>
      <w:marTop w:val="0"/>
      <w:marBottom w:val="0"/>
      <w:divBdr>
        <w:top w:val="none" w:sz="0" w:space="0" w:color="auto"/>
        <w:left w:val="none" w:sz="0" w:space="0" w:color="auto"/>
        <w:bottom w:val="none" w:sz="0" w:space="0" w:color="auto"/>
        <w:right w:val="none" w:sz="0" w:space="0" w:color="auto"/>
      </w:divBdr>
    </w:div>
    <w:div w:id="3078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2148de9-7ccb-43b2-b456-78095780e3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3" ma:contentTypeDescription="Een nieuw document maken." ma:contentTypeScope="" ma:versionID="e451c86f70fdaa44101d2eb69a6f09e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72b7ce0985b4af249ad0828651742e6f"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Kra17</b:Tag>
    <b:SourceType>Book</b:SourceType>
    <b:Guid>{650C8AD6-462F-46F6-8979-3788BC5045D3}</b:Guid>
    <b:Author>
      <b:Author>
        <b:NameList>
          <b:Person>
            <b:Last>Kralingen</b:Last>
            <b:First>Rene</b:First>
            <b:Middle>van</b:Middle>
          </b:Person>
          <b:Person>
            <b:Last>Geerts</b:Last>
            <b:First>Walter</b:First>
          </b:Person>
        </b:NameList>
      </b:Author>
    </b:Author>
    <b:Title>Handboek voor leraren </b:Title>
    <b:Year>2017</b:Year>
    <b:Publisher>Coutinho</b:Publisher>
    <b:RefOrder>1</b:RefOrder>
  </b:Source>
  <b:Source>
    <b:Tag>Coa</b:Tag>
    <b:SourceType>Book</b:SourceType>
    <b:Guid>{17A0384B-FE3B-4E4D-BFDE-94EB22904AAF}</b:Guid>
    <b:Author>
      <b:Author>
        <b:NameList>
          <b:Person>
            <b:Last>NHL/ECNO</b:Last>
            <b:First>Coachkwadraat</b:First>
            <b:Middle>en</b:Middle>
          </b:Person>
        </b:NameList>
      </b:Author>
    </b:Author>
    <b:Title>Veerkracht in je werk </b:Title>
    <b:RefOrder>2</b:RefOrder>
  </b:Source>
</b:Sources>
</file>

<file path=customXml/itemProps1.xml><?xml version="1.0" encoding="utf-8"?>
<ds:datastoreItem xmlns:ds="http://schemas.openxmlformats.org/officeDocument/2006/customXml" ds:itemID="{695140CC-D3F2-4A26-A040-160FE2052A7B}">
  <ds:schemaRefs>
    <ds:schemaRef ds:uri="http://schemas.microsoft.com/sharepoint/v3/contenttype/forms"/>
  </ds:schemaRefs>
</ds:datastoreItem>
</file>

<file path=customXml/itemProps2.xml><?xml version="1.0" encoding="utf-8"?>
<ds:datastoreItem xmlns:ds="http://schemas.openxmlformats.org/officeDocument/2006/customXml" ds:itemID="{C8665C38-3C8F-4732-8FC6-5972B0B51F30}">
  <ds:schemaRefs>
    <ds:schemaRef ds:uri="http://www.w3.org/XML/1998/namespace"/>
    <ds:schemaRef ds:uri="http://purl.org/dc/elements/1.1/"/>
    <ds:schemaRef ds:uri="http://purl.org/dc/terms/"/>
    <ds:schemaRef ds:uri="http://purl.org/dc/dcmitype/"/>
    <ds:schemaRef ds:uri="http://schemas.microsoft.com/office/infopath/2007/PartnerControls"/>
    <ds:schemaRef ds:uri="72148de9-7ccb-43b2-b456-78095780e32e"/>
    <ds:schemaRef ds:uri="http://schemas.microsoft.com/office/2006/metadata/properties"/>
    <ds:schemaRef ds:uri="http://schemas.microsoft.com/office/2006/documentManagement/types"/>
    <ds:schemaRef ds:uri="http://schemas.openxmlformats.org/package/2006/metadata/core-properties"/>
    <ds:schemaRef ds:uri="1a8a33a6-4078-482a-a87a-8c69d8949891"/>
  </ds:schemaRefs>
</ds:datastoreItem>
</file>

<file path=customXml/itemProps3.xml><?xml version="1.0" encoding="utf-8"?>
<ds:datastoreItem xmlns:ds="http://schemas.openxmlformats.org/officeDocument/2006/customXml" ds:itemID="{2A81E957-A18F-460A-81DB-1113F66D7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E84CC-5464-4A3C-B1E1-C5653DD7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1992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Geven, M.S. (Merel)</cp:lastModifiedBy>
  <cp:revision>2</cp:revision>
  <dcterms:created xsi:type="dcterms:W3CDTF">2023-04-11T12:46:00Z</dcterms:created>
  <dcterms:modified xsi:type="dcterms:W3CDTF">2023-04-11T12:46:00Z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